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C8" w:rsidRDefault="000B3AC8" w:rsidP="000B3AC8">
      <w:pPr>
        <w:jc w:val="center"/>
      </w:pPr>
      <w:r>
        <w:t>References</w:t>
      </w:r>
    </w:p>
    <w:p w:rsidR="00346184" w:rsidRPr="00346184" w:rsidRDefault="00346184">
      <w:r>
        <w:t xml:space="preserve">Arum, R. &amp; Roksa, J. (2010). </w:t>
      </w:r>
      <w:r w:rsidRPr="00346184">
        <w:rPr>
          <w:i/>
        </w:rPr>
        <w:t>Academically Adrift: Limited Learning on College Campuses.</w:t>
      </w:r>
      <w:r>
        <w:t xml:space="preserve"> </w:t>
      </w:r>
      <w:r>
        <w:tab/>
        <w:t>Chicago, IL: University of Chicago Press.</w:t>
      </w:r>
    </w:p>
    <w:p w:rsidR="002034BE" w:rsidRDefault="00946A46">
      <w:r>
        <w:t xml:space="preserve">Carroll, R. T. (2007). Teaching Critical Thinking. [PDF document]. Retrieved from Lecture </w:t>
      </w:r>
      <w:r>
        <w:tab/>
        <w:t xml:space="preserve">Notes Online Web site: </w:t>
      </w:r>
      <w:hyperlink r:id="rId4" w:history="1">
        <w:r w:rsidRPr="005F5571">
          <w:rPr>
            <w:rStyle w:val="Hyperlink"/>
          </w:rPr>
          <w:t>http://www.skepdic.com/essays/teachingCT.pdf</w:t>
        </w:r>
      </w:hyperlink>
      <w:r>
        <w:t xml:space="preserve"> </w:t>
      </w:r>
    </w:p>
    <w:p w:rsidR="00946A46" w:rsidRPr="00387B2F" w:rsidRDefault="00946A46" w:rsidP="00387B2F">
      <w:pPr>
        <w:rPr>
          <w:szCs w:val="24"/>
        </w:rPr>
      </w:pPr>
      <w:r>
        <w:t xml:space="preserve">Ennis, R. H. (2011). The Nature of Critical Thinking: An Outline of Critical Thinking </w:t>
      </w:r>
      <w:r>
        <w:tab/>
        <w:t xml:space="preserve">Dispositions and Abilities. Retrieved from Lecture Notes Online Web site: </w:t>
      </w:r>
      <w:r>
        <w:tab/>
      </w:r>
      <w:hyperlink r:id="rId5" w:history="1">
        <w:r w:rsidRPr="005F5571">
          <w:rPr>
            <w:rStyle w:val="Hyperlink"/>
          </w:rPr>
          <w:t>http://faculty.education.illinois.edu/rhennis/documents/TheNatureofCriticalThinking_517</w:t>
        </w:r>
        <w:r w:rsidRPr="00946A46">
          <w:rPr>
            <w:rStyle w:val="Hyperlink"/>
            <w:u w:val="none"/>
          </w:rPr>
          <w:tab/>
        </w:r>
        <w:r w:rsidRPr="005F5571">
          <w:rPr>
            <w:rStyle w:val="Hyperlink"/>
          </w:rPr>
          <w:t>11_000.pdf</w:t>
        </w:r>
      </w:hyperlink>
      <w:r w:rsidRPr="00387B2F">
        <w:rPr>
          <w:szCs w:val="24"/>
        </w:rPr>
        <w:t xml:space="preserve"> </w:t>
      </w:r>
    </w:p>
    <w:p w:rsidR="00387B2F" w:rsidRPr="00387B2F" w:rsidRDefault="00387B2F" w:rsidP="00387B2F">
      <w:pPr>
        <w:rPr>
          <w:rFonts w:eastAsia="Times New Roman" w:cs="Times New Roman"/>
          <w:szCs w:val="24"/>
        </w:rPr>
      </w:pPr>
      <w:r w:rsidRPr="00387B2F">
        <w:rPr>
          <w:rFonts w:eastAsia="Times New Roman" w:cs="Times New Roman"/>
          <w:szCs w:val="24"/>
        </w:rPr>
        <w:t xml:space="preserve">Lazere, D. (1987). Critical thinking in college English studies. Washington, DC: ERIC </w:t>
      </w:r>
      <w:r>
        <w:rPr>
          <w:rFonts w:eastAsia="Times New Roman" w:cs="Times New Roman"/>
          <w:szCs w:val="24"/>
        </w:rPr>
        <w:tab/>
      </w:r>
      <w:r w:rsidRPr="00387B2F">
        <w:rPr>
          <w:rFonts w:eastAsia="Times New Roman" w:cs="Times New Roman"/>
          <w:szCs w:val="24"/>
        </w:rPr>
        <w:t xml:space="preserve">Clearinghouse on Reading and communication skills.(ERIC Document Reproduction </w:t>
      </w:r>
      <w:r>
        <w:rPr>
          <w:rFonts w:eastAsia="Times New Roman" w:cs="Times New Roman"/>
          <w:szCs w:val="24"/>
        </w:rPr>
        <w:tab/>
      </w:r>
      <w:r w:rsidRPr="00387B2F">
        <w:rPr>
          <w:rFonts w:eastAsia="Times New Roman" w:cs="Times New Roman"/>
          <w:szCs w:val="24"/>
        </w:rPr>
        <w:t>Service No. ED 284 275).</w:t>
      </w:r>
    </w:p>
    <w:p w:rsidR="00645984" w:rsidRPr="00645984" w:rsidRDefault="00645984" w:rsidP="00645984">
      <w:pPr>
        <w:autoSpaceDE w:val="0"/>
        <w:autoSpaceDN w:val="0"/>
        <w:adjustRightInd w:val="0"/>
        <w:rPr>
          <w:rFonts w:cs="Times New Roman"/>
          <w:szCs w:val="24"/>
        </w:rPr>
      </w:pPr>
      <w:r w:rsidRPr="00645984">
        <w:rPr>
          <w:rFonts w:cs="Times New Roman"/>
          <w:szCs w:val="24"/>
        </w:rPr>
        <w:t xml:space="preserve">Roth, M. S. (2010). Beyond Critical Thinking. </w:t>
      </w:r>
      <w:r w:rsidRPr="00645984">
        <w:rPr>
          <w:rFonts w:cs="Times New Roman"/>
          <w:i/>
          <w:iCs/>
          <w:szCs w:val="24"/>
        </w:rPr>
        <w:t>Chronicle of Higher Education</w:t>
      </w:r>
      <w:r w:rsidRPr="00645984">
        <w:rPr>
          <w:rFonts w:cs="Times New Roman"/>
          <w:szCs w:val="24"/>
        </w:rPr>
        <w:t>. Available at</w:t>
      </w:r>
    </w:p>
    <w:p w:rsidR="00645984" w:rsidRPr="00645984" w:rsidRDefault="00645984" w:rsidP="0064598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hyperlink r:id="rId6" w:history="1">
        <w:r w:rsidRPr="00645984">
          <w:rPr>
            <w:rStyle w:val="Hyperlink"/>
            <w:rFonts w:cs="Times New Roman"/>
            <w:szCs w:val="24"/>
          </w:rPr>
          <w:t>http://chronicle.com/article/Beyond--</w:t>
        </w:r>
        <w:r w:rsidRPr="00645984">
          <w:rPr>
            <w:rStyle w:val="Hyperlink"/>
            <w:rFonts w:ascii="Calibri" w:hAnsi="Calibri" w:cs="Times New Roman"/>
            <w:szCs w:val="24"/>
          </w:rPr>
          <w:t>‐</w:t>
        </w:r>
        <w:r w:rsidRPr="00645984">
          <w:rPr>
            <w:rStyle w:val="Hyperlink"/>
            <w:rFonts w:cs="Times New Roman"/>
            <w:szCs w:val="24"/>
          </w:rPr>
          <w:t>Critical--</w:t>
        </w:r>
        <w:r w:rsidRPr="00645984">
          <w:rPr>
            <w:rStyle w:val="Hyperlink"/>
            <w:rFonts w:ascii="Calibri" w:hAnsi="Calibri" w:cs="Times New Roman"/>
            <w:szCs w:val="24"/>
          </w:rPr>
          <w:t>‐</w:t>
        </w:r>
        <w:r w:rsidRPr="00645984">
          <w:rPr>
            <w:rStyle w:val="Hyperlink"/>
            <w:rFonts w:cs="Times New Roman"/>
            <w:szCs w:val="24"/>
          </w:rPr>
          <w:t>Thinking/63288/</w:t>
        </w:r>
      </w:hyperlink>
      <w:r w:rsidRPr="00645984">
        <w:rPr>
          <w:rFonts w:cs="Times New Roman"/>
          <w:szCs w:val="24"/>
        </w:rPr>
        <w:t xml:space="preserve"> </w:t>
      </w:r>
    </w:p>
    <w:p w:rsidR="00946A46" w:rsidRDefault="007D5057">
      <w:r>
        <w:t xml:space="preserve">Rusu, M. (2009). Cultivating critical and creative thinking skills in education process. Retrieved </w:t>
      </w:r>
      <w:r>
        <w:tab/>
        <w:t xml:space="preserve">from Lecture Notes Online Web site: </w:t>
      </w:r>
      <w:hyperlink r:id="rId7" w:history="1">
        <w:r w:rsidRPr="005F5571">
          <w:rPr>
            <w:rStyle w:val="Hyperlink"/>
          </w:rPr>
          <w:t>http://www.educatie-oradea.ro/Article/Rusu24-</w:t>
        </w:r>
        <w:r w:rsidRPr="007D5057">
          <w:rPr>
            <w:rStyle w:val="Hyperlink"/>
            <w:u w:val="none"/>
          </w:rPr>
          <w:tab/>
        </w:r>
        <w:r w:rsidRPr="005F5571">
          <w:rPr>
            <w:rStyle w:val="Hyperlink"/>
          </w:rPr>
          <w:t>29.pdf</w:t>
        </w:r>
      </w:hyperlink>
      <w:r>
        <w:t xml:space="preserve"> </w:t>
      </w:r>
    </w:p>
    <w:p w:rsidR="007D5057" w:rsidRDefault="007D5057"/>
    <w:sectPr w:rsidR="007D5057" w:rsidSect="0084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A46"/>
    <w:rsid w:val="00040F39"/>
    <w:rsid w:val="00051686"/>
    <w:rsid w:val="000B3AC8"/>
    <w:rsid w:val="000C19E8"/>
    <w:rsid w:val="00125178"/>
    <w:rsid w:val="00165966"/>
    <w:rsid w:val="001C0663"/>
    <w:rsid w:val="001C08E5"/>
    <w:rsid w:val="001E5F93"/>
    <w:rsid w:val="001E700F"/>
    <w:rsid w:val="00224266"/>
    <w:rsid w:val="002426D3"/>
    <w:rsid w:val="002C4746"/>
    <w:rsid w:val="002F5D2F"/>
    <w:rsid w:val="003139F0"/>
    <w:rsid w:val="00346184"/>
    <w:rsid w:val="0036542A"/>
    <w:rsid w:val="0037072B"/>
    <w:rsid w:val="00387B2F"/>
    <w:rsid w:val="003B4174"/>
    <w:rsid w:val="00401369"/>
    <w:rsid w:val="00401851"/>
    <w:rsid w:val="00430EFC"/>
    <w:rsid w:val="00431B98"/>
    <w:rsid w:val="00440D91"/>
    <w:rsid w:val="00486016"/>
    <w:rsid w:val="004C2AE8"/>
    <w:rsid w:val="004C6F70"/>
    <w:rsid w:val="005662E5"/>
    <w:rsid w:val="00595954"/>
    <w:rsid w:val="005B3319"/>
    <w:rsid w:val="006323E0"/>
    <w:rsid w:val="00645984"/>
    <w:rsid w:val="006D1573"/>
    <w:rsid w:val="00716DB5"/>
    <w:rsid w:val="00755431"/>
    <w:rsid w:val="0076111F"/>
    <w:rsid w:val="0077217C"/>
    <w:rsid w:val="0078532D"/>
    <w:rsid w:val="007A0757"/>
    <w:rsid w:val="007B6871"/>
    <w:rsid w:val="007D5057"/>
    <w:rsid w:val="008059F9"/>
    <w:rsid w:val="00816E54"/>
    <w:rsid w:val="00845D7E"/>
    <w:rsid w:val="008F4F08"/>
    <w:rsid w:val="00903D86"/>
    <w:rsid w:val="00911239"/>
    <w:rsid w:val="00945DC8"/>
    <w:rsid w:val="00946A46"/>
    <w:rsid w:val="00962E5F"/>
    <w:rsid w:val="009B28AB"/>
    <w:rsid w:val="00A12049"/>
    <w:rsid w:val="00A152B7"/>
    <w:rsid w:val="00A45C87"/>
    <w:rsid w:val="00A5531A"/>
    <w:rsid w:val="00A934B0"/>
    <w:rsid w:val="00AA3CF5"/>
    <w:rsid w:val="00AA4A24"/>
    <w:rsid w:val="00AA7A44"/>
    <w:rsid w:val="00AB0589"/>
    <w:rsid w:val="00AC2985"/>
    <w:rsid w:val="00B34991"/>
    <w:rsid w:val="00B666B8"/>
    <w:rsid w:val="00B67859"/>
    <w:rsid w:val="00B86132"/>
    <w:rsid w:val="00B86E1F"/>
    <w:rsid w:val="00B87A69"/>
    <w:rsid w:val="00B924F1"/>
    <w:rsid w:val="00BE1014"/>
    <w:rsid w:val="00BF34B5"/>
    <w:rsid w:val="00C028B9"/>
    <w:rsid w:val="00C1628A"/>
    <w:rsid w:val="00C37931"/>
    <w:rsid w:val="00C614B2"/>
    <w:rsid w:val="00C6172D"/>
    <w:rsid w:val="00C732A7"/>
    <w:rsid w:val="00CA41EF"/>
    <w:rsid w:val="00CE0C1E"/>
    <w:rsid w:val="00CF39CB"/>
    <w:rsid w:val="00CF54A5"/>
    <w:rsid w:val="00DE1C9A"/>
    <w:rsid w:val="00DF1B22"/>
    <w:rsid w:val="00E24CDF"/>
    <w:rsid w:val="00E42CB7"/>
    <w:rsid w:val="00EA1DB6"/>
    <w:rsid w:val="00ED7930"/>
    <w:rsid w:val="00EF0F71"/>
    <w:rsid w:val="00F3281C"/>
    <w:rsid w:val="00F42FAF"/>
    <w:rsid w:val="00F82AB8"/>
    <w:rsid w:val="00FE0DE6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tie-oradea.ro/Article/Rusu24-%09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ronicle.com/article/Beyond--&#8208;Critical--&#8208;Thinking/63288/" TargetMode="External"/><Relationship Id="rId5" Type="http://schemas.openxmlformats.org/officeDocument/2006/relationships/hyperlink" Target="http://faculty.education.illinois.edu/rhennis/documents/TheNatureofCriticalThinking_517%0911_000.pdf" TargetMode="External"/><Relationship Id="rId4" Type="http://schemas.openxmlformats.org/officeDocument/2006/relationships/hyperlink" Target="http://www.skepdic.com/essays/teachingC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</dc:creator>
  <cp:keywords/>
  <dc:description/>
  <cp:lastModifiedBy>SWH</cp:lastModifiedBy>
  <cp:revision>6</cp:revision>
  <dcterms:created xsi:type="dcterms:W3CDTF">2014-07-08T22:13:00Z</dcterms:created>
  <dcterms:modified xsi:type="dcterms:W3CDTF">2014-07-08T22:34:00Z</dcterms:modified>
</cp:coreProperties>
</file>